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D116" w14:textId="77777777" w:rsidR="00722DCB" w:rsidRDefault="00722DCB" w:rsidP="006A2021">
      <w:pPr>
        <w:widowControl/>
        <w:overflowPunct/>
        <w:autoSpaceDE/>
        <w:autoSpaceDN/>
        <w:adjustRightInd/>
        <w:spacing w:after="200" w:line="276" w:lineRule="auto"/>
        <w:jc w:val="center"/>
        <w:textAlignment w:val="auto"/>
        <w:rPr>
          <w:rFonts w:ascii="Calibri" w:eastAsia="Calibri" w:hAnsi="Calibri"/>
          <w:b/>
          <w:sz w:val="28"/>
          <w:szCs w:val="28"/>
          <w:u w:val="single"/>
        </w:rPr>
      </w:pPr>
    </w:p>
    <w:p w14:paraId="5A2E3C97" w14:textId="77777777" w:rsidR="00722DCB" w:rsidRDefault="00722DCB" w:rsidP="006A2021">
      <w:pPr>
        <w:widowControl/>
        <w:overflowPunct/>
        <w:autoSpaceDE/>
        <w:autoSpaceDN/>
        <w:adjustRightInd/>
        <w:spacing w:after="200" w:line="276" w:lineRule="auto"/>
        <w:jc w:val="center"/>
        <w:textAlignment w:val="auto"/>
        <w:rPr>
          <w:rFonts w:ascii="Calibri" w:eastAsia="Calibri" w:hAnsi="Calibri"/>
          <w:b/>
          <w:sz w:val="28"/>
          <w:szCs w:val="28"/>
          <w:u w:val="single"/>
        </w:rPr>
      </w:pPr>
    </w:p>
    <w:p w14:paraId="2570857C" w14:textId="3D07D1D1" w:rsidR="006A2021" w:rsidRDefault="008B4B9D" w:rsidP="006A2021">
      <w:pPr>
        <w:widowControl/>
        <w:overflowPunct/>
        <w:autoSpaceDE/>
        <w:autoSpaceDN/>
        <w:adjustRightInd/>
        <w:spacing w:after="200" w:line="276" w:lineRule="auto"/>
        <w:jc w:val="center"/>
        <w:textAlignment w:val="auto"/>
        <w:rPr>
          <w:rFonts w:ascii="Calibri" w:eastAsia="Calibri" w:hAnsi="Calibri"/>
          <w:b/>
          <w:sz w:val="28"/>
          <w:szCs w:val="28"/>
          <w:u w:val="single"/>
        </w:rPr>
      </w:pPr>
      <w:r>
        <w:rPr>
          <w:rFonts w:ascii="Calibri" w:eastAsia="Calibri" w:hAnsi="Calibri"/>
          <w:b/>
          <w:sz w:val="28"/>
          <w:szCs w:val="28"/>
          <w:u w:val="single"/>
        </w:rPr>
        <w:t xml:space="preserve">INSTRUCTIONS TO CREATE A </w:t>
      </w:r>
      <w:r w:rsidR="00797473">
        <w:rPr>
          <w:rFonts w:ascii="Calibri" w:eastAsia="Calibri" w:hAnsi="Calibri"/>
          <w:b/>
          <w:sz w:val="28"/>
          <w:szCs w:val="28"/>
          <w:u w:val="single"/>
        </w:rPr>
        <w:t xml:space="preserve">BIG 33 </w:t>
      </w:r>
      <w:r>
        <w:rPr>
          <w:rFonts w:ascii="Calibri" w:eastAsia="Calibri" w:hAnsi="Calibri"/>
          <w:b/>
          <w:sz w:val="28"/>
          <w:szCs w:val="28"/>
          <w:u w:val="single"/>
        </w:rPr>
        <w:t>PROGRAM AD</w:t>
      </w:r>
    </w:p>
    <w:p w14:paraId="00DC0D86" w14:textId="77777777" w:rsidR="008B4B9D" w:rsidRPr="00BA2A00" w:rsidRDefault="008B4B9D" w:rsidP="006A2021">
      <w:pPr>
        <w:widowControl/>
        <w:overflowPunct/>
        <w:autoSpaceDE/>
        <w:autoSpaceDN/>
        <w:adjustRightInd/>
        <w:spacing w:after="200" w:line="276" w:lineRule="auto"/>
        <w:jc w:val="center"/>
        <w:textAlignment w:val="auto"/>
        <w:rPr>
          <w:rFonts w:ascii="Calibri" w:eastAsia="Calibri" w:hAnsi="Calibri"/>
          <w:sz w:val="22"/>
          <w:szCs w:val="22"/>
        </w:rPr>
      </w:pPr>
    </w:p>
    <w:p w14:paraId="68BDB804" w14:textId="77777777" w:rsidR="006A2021" w:rsidRPr="00BA2A00" w:rsidRDefault="006A2021" w:rsidP="006A2021">
      <w:pPr>
        <w:widowControl/>
        <w:overflowPunct/>
        <w:autoSpaceDE/>
        <w:autoSpaceDN/>
        <w:adjustRightInd/>
        <w:spacing w:after="200" w:line="276" w:lineRule="auto"/>
        <w:textAlignment w:val="auto"/>
        <w:rPr>
          <w:rFonts w:ascii="Calibri" w:eastAsia="Calibri" w:hAnsi="Calibri"/>
          <w:sz w:val="22"/>
          <w:szCs w:val="22"/>
        </w:rPr>
      </w:pPr>
      <w:r w:rsidRPr="00BA2A00">
        <w:rPr>
          <w:rFonts w:ascii="Calibri" w:eastAsia="Calibri" w:hAnsi="Calibri"/>
          <w:sz w:val="22"/>
          <w:szCs w:val="22"/>
        </w:rPr>
        <w:t>Please use the instructions and link listed below to create your Big 33 game program ad.  It will take you through step by step instructions to create your ad.  You can upload photos and insert text.</w:t>
      </w:r>
    </w:p>
    <w:p w14:paraId="6C409280" w14:textId="289F2495" w:rsidR="00D67474" w:rsidRDefault="006A2021" w:rsidP="00D67474">
      <w:pPr>
        <w:widowControl/>
        <w:overflowPunct/>
        <w:autoSpaceDE/>
        <w:autoSpaceDN/>
        <w:adjustRightInd/>
        <w:spacing w:after="200" w:line="276" w:lineRule="auto"/>
        <w:textAlignment w:val="auto"/>
      </w:pPr>
      <w:r w:rsidRPr="00BA2A00">
        <w:rPr>
          <w:rFonts w:ascii="Calibri" w:eastAsia="Calibri" w:hAnsi="Calibri"/>
          <w:sz w:val="22"/>
          <w:szCs w:val="22"/>
        </w:rPr>
        <w:t>Click on the lin</w:t>
      </w:r>
      <w:r w:rsidR="00E447A3">
        <w:rPr>
          <w:rFonts w:ascii="Calibri" w:eastAsia="Calibri" w:hAnsi="Calibri"/>
          <w:sz w:val="22"/>
          <w:szCs w:val="22"/>
        </w:rPr>
        <w:t xml:space="preserve">k:  </w:t>
      </w:r>
      <w:hyperlink r:id="rId8" w:history="1">
        <w:r w:rsidR="00E447A3" w:rsidRPr="00F74988">
          <w:rPr>
            <w:rStyle w:val="Hyperlink"/>
            <w:rFonts w:ascii="Calibri" w:eastAsia="Calibri" w:hAnsi="Calibri"/>
            <w:sz w:val="22"/>
            <w:szCs w:val="22"/>
          </w:rPr>
          <w:t>https://www.big33.3pltd.pro</w:t>
        </w:r>
      </w:hyperlink>
      <w:r w:rsidR="00E447A3">
        <w:rPr>
          <w:rFonts w:ascii="Calibri" w:eastAsia="Calibri" w:hAnsi="Calibri"/>
          <w:sz w:val="22"/>
          <w:szCs w:val="22"/>
        </w:rPr>
        <w:tab/>
      </w:r>
    </w:p>
    <w:p w14:paraId="0F2BA273" w14:textId="77777777" w:rsidR="003B3841" w:rsidRDefault="00DD643C" w:rsidP="003B3841">
      <w:pPr>
        <w:widowControl/>
        <w:overflowPunct/>
        <w:autoSpaceDE/>
        <w:adjustRightInd/>
        <w:spacing w:after="200" w:line="276" w:lineRule="auto"/>
        <w:rPr>
          <w:rFonts w:ascii="Calibri" w:eastAsia="Calibri" w:hAnsi="Calibri"/>
          <w:sz w:val="22"/>
          <w:szCs w:val="22"/>
        </w:rPr>
      </w:pPr>
      <w:r>
        <w:rPr>
          <w:rFonts w:ascii="Calibri" w:eastAsia="Calibri" w:hAnsi="Calibri"/>
          <w:sz w:val="22"/>
          <w:szCs w:val="22"/>
        </w:rPr>
        <w:t xml:space="preserve">Click on </w:t>
      </w:r>
      <w:r w:rsidR="00AA709C">
        <w:rPr>
          <w:rFonts w:ascii="Calibri" w:eastAsia="Calibri" w:hAnsi="Calibri"/>
          <w:sz w:val="22"/>
          <w:szCs w:val="22"/>
        </w:rPr>
        <w:t xml:space="preserve">Register and </w:t>
      </w:r>
      <w:r w:rsidR="00A05060">
        <w:rPr>
          <w:rFonts w:ascii="Calibri" w:eastAsia="Calibri" w:hAnsi="Calibri"/>
          <w:sz w:val="22"/>
          <w:szCs w:val="22"/>
        </w:rPr>
        <w:t xml:space="preserve">complete all information under </w:t>
      </w:r>
      <w:r w:rsidR="009849AE">
        <w:rPr>
          <w:rFonts w:ascii="Calibri" w:eastAsia="Calibri" w:hAnsi="Calibri"/>
          <w:sz w:val="22"/>
          <w:szCs w:val="22"/>
        </w:rPr>
        <w:t xml:space="preserve">New Customer as well as your Login Information </w:t>
      </w:r>
      <w:r w:rsidR="003B3841">
        <w:rPr>
          <w:rFonts w:ascii="Calibri" w:eastAsia="Calibri" w:hAnsi="Calibri"/>
          <w:sz w:val="22"/>
          <w:szCs w:val="22"/>
        </w:rPr>
        <w:t>(Please be sure to save your Email ID &amp; Password for future use if needed.</w:t>
      </w:r>
    </w:p>
    <w:p w14:paraId="7BA3FAF4" w14:textId="02FD73EF" w:rsidR="00DD643C" w:rsidRDefault="00DD5EC7" w:rsidP="00D67474">
      <w:pPr>
        <w:widowControl/>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 xml:space="preserve">Once Login is created, </w:t>
      </w:r>
      <w:r w:rsidR="005D0B51">
        <w:rPr>
          <w:rFonts w:ascii="Calibri" w:eastAsia="Calibri" w:hAnsi="Calibri"/>
          <w:sz w:val="22"/>
          <w:szCs w:val="22"/>
        </w:rPr>
        <w:t>click on View Details</w:t>
      </w:r>
    </w:p>
    <w:p w14:paraId="7DE49D5F" w14:textId="73FF6BF0" w:rsidR="00DD643C" w:rsidRDefault="00DD643C" w:rsidP="00DD643C">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 xml:space="preserve">Select the size of the ad, either </w:t>
      </w:r>
      <w:r w:rsidR="00A129B4">
        <w:rPr>
          <w:rFonts w:ascii="Calibri" w:eastAsia="Calibri" w:hAnsi="Calibri"/>
          <w:sz w:val="22"/>
          <w:szCs w:val="22"/>
        </w:rPr>
        <w:t xml:space="preserve">Quarter Page ($150), </w:t>
      </w:r>
      <w:r>
        <w:rPr>
          <w:rFonts w:ascii="Calibri" w:eastAsia="Calibri" w:hAnsi="Calibri"/>
          <w:sz w:val="22"/>
          <w:szCs w:val="22"/>
        </w:rPr>
        <w:t>Half Page ($</w:t>
      </w:r>
      <w:r w:rsidR="00A129B4">
        <w:rPr>
          <w:rFonts w:ascii="Calibri" w:eastAsia="Calibri" w:hAnsi="Calibri"/>
          <w:sz w:val="22"/>
          <w:szCs w:val="22"/>
        </w:rPr>
        <w:t>2</w:t>
      </w:r>
      <w:r>
        <w:rPr>
          <w:rFonts w:ascii="Calibri" w:eastAsia="Calibri" w:hAnsi="Calibri"/>
          <w:sz w:val="22"/>
          <w:szCs w:val="22"/>
        </w:rPr>
        <w:t>50) or Full Page ($</w:t>
      </w:r>
      <w:r w:rsidR="00F14F36">
        <w:rPr>
          <w:rFonts w:ascii="Calibri" w:eastAsia="Calibri" w:hAnsi="Calibri"/>
          <w:sz w:val="22"/>
          <w:szCs w:val="22"/>
        </w:rPr>
        <w:t>45</w:t>
      </w:r>
      <w:r>
        <w:rPr>
          <w:rFonts w:ascii="Calibri" w:eastAsia="Calibri" w:hAnsi="Calibri"/>
          <w:sz w:val="22"/>
          <w:szCs w:val="22"/>
        </w:rPr>
        <w:t xml:space="preserve">0). </w:t>
      </w:r>
    </w:p>
    <w:p w14:paraId="65B792A0" w14:textId="5B863CE8" w:rsidR="00DD643C" w:rsidRDefault="00DD643C" w:rsidP="00DD643C">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Click “Get Started”</w:t>
      </w:r>
    </w:p>
    <w:p w14:paraId="47DB79C8" w14:textId="393BE0A7" w:rsidR="00DD643C" w:rsidRDefault="00DD643C" w:rsidP="00DD643C">
      <w:pPr>
        <w:pStyle w:val="ListParagraph"/>
        <w:widowControl/>
        <w:numPr>
          <w:ilvl w:val="1"/>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IF you already have an ad designed, click on “Upload Design”</w:t>
      </w:r>
    </w:p>
    <w:p w14:paraId="49262E13" w14:textId="6B85CF18" w:rsidR="00DD643C" w:rsidRDefault="00DD643C" w:rsidP="00DD643C">
      <w:pPr>
        <w:pStyle w:val="ListParagraph"/>
        <w:widowControl/>
        <w:numPr>
          <w:ilvl w:val="1"/>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IF you would like to create your own ad, click on “Custom Design”</w:t>
      </w:r>
    </w:p>
    <w:p w14:paraId="0766AD94" w14:textId="44DF2EAE" w:rsidR="00DD643C" w:rsidRDefault="00DD643C" w:rsidP="00DD643C">
      <w:pPr>
        <w:pStyle w:val="ListParagraph"/>
        <w:widowControl/>
        <w:numPr>
          <w:ilvl w:val="1"/>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IF you would like to browse designs that have already been created for you, click on “Browse Design”</w:t>
      </w:r>
    </w:p>
    <w:p w14:paraId="431A6B70" w14:textId="418D9DFD" w:rsidR="00DD643C" w:rsidRDefault="00DD643C" w:rsidP="00DD643C">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 xml:space="preserve">Based on what you selected, complete your ad. </w:t>
      </w:r>
    </w:p>
    <w:p w14:paraId="70F2B78B" w14:textId="4D39F501" w:rsidR="00DD643C" w:rsidRDefault="00DD643C" w:rsidP="00DD643C">
      <w:pPr>
        <w:pStyle w:val="ListParagraph"/>
        <w:widowControl/>
        <w:numPr>
          <w:ilvl w:val="1"/>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 xml:space="preserve">Note: You can upload images, change backgrounds, add clip art, add text, </w:t>
      </w:r>
      <w:proofErr w:type="spellStart"/>
      <w:r>
        <w:rPr>
          <w:rFonts w:ascii="Calibri" w:eastAsia="Calibri" w:hAnsi="Calibri"/>
          <w:sz w:val="22"/>
          <w:szCs w:val="22"/>
        </w:rPr>
        <w:t>etc</w:t>
      </w:r>
      <w:proofErr w:type="spellEnd"/>
    </w:p>
    <w:p w14:paraId="4378FEBB" w14:textId="1F35B579" w:rsidR="00DD643C" w:rsidRDefault="00DD643C" w:rsidP="00DD643C">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When you have completed your ad, press “Save” (you will be able to make changes if needed)</w:t>
      </w:r>
    </w:p>
    <w:p w14:paraId="523CD8B9" w14:textId="1DDBBB62" w:rsidR="003554E4" w:rsidRDefault="003554E4" w:rsidP="00DD643C">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If your ad is complete, press the “Continue” button on the top right.</w:t>
      </w:r>
    </w:p>
    <w:p w14:paraId="11B07213" w14:textId="14DC9831" w:rsidR="003554E4" w:rsidRDefault="003554E4" w:rsidP="00DD643C">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Check “I agree to Terms of Use” and click “Save &amp; Add to Cart”</w:t>
      </w:r>
    </w:p>
    <w:p w14:paraId="7FB2D0E1" w14:textId="18E9C12F" w:rsidR="008B4B9D" w:rsidRDefault="008B4B9D" w:rsidP="00DD643C">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Click “Continue”</w:t>
      </w:r>
    </w:p>
    <w:p w14:paraId="6DC74632" w14:textId="74241B2B" w:rsidR="00615BB1" w:rsidRDefault="00615BB1" w:rsidP="00DD643C">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Select your Payment Method</w:t>
      </w:r>
    </w:p>
    <w:p w14:paraId="283325C7" w14:textId="14EFA3AE" w:rsidR="00615BB1" w:rsidRDefault="00615BB1" w:rsidP="00615BB1">
      <w:pPr>
        <w:pStyle w:val="ListParagraph"/>
        <w:widowControl/>
        <w:numPr>
          <w:ilvl w:val="1"/>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You can pay on this site with a credit card (OPTIONAL), select “credit card”</w:t>
      </w:r>
    </w:p>
    <w:p w14:paraId="5E26464D" w14:textId="0450BECB" w:rsidR="00615BB1" w:rsidRDefault="00615BB1" w:rsidP="00615BB1">
      <w:pPr>
        <w:pStyle w:val="ListParagraph"/>
        <w:widowControl/>
        <w:numPr>
          <w:ilvl w:val="1"/>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If you would like to pay with a check, select “Che</w:t>
      </w:r>
      <w:r w:rsidR="00EB0889">
        <w:rPr>
          <w:rFonts w:ascii="Calibri" w:eastAsia="Calibri" w:hAnsi="Calibri"/>
          <w:sz w:val="22"/>
          <w:szCs w:val="22"/>
        </w:rPr>
        <w:t>ck</w:t>
      </w:r>
      <w:r>
        <w:rPr>
          <w:rFonts w:ascii="Calibri" w:eastAsia="Calibri" w:hAnsi="Calibri"/>
          <w:sz w:val="22"/>
          <w:szCs w:val="22"/>
        </w:rPr>
        <w:t>” and mail payment to Big 33</w:t>
      </w:r>
    </w:p>
    <w:p w14:paraId="48B0314C" w14:textId="6817D572" w:rsidR="00615BB1" w:rsidRDefault="00615BB1" w:rsidP="00615BB1">
      <w:pPr>
        <w:pStyle w:val="ListParagraph"/>
        <w:widowControl/>
        <w:numPr>
          <w:ilvl w:val="0"/>
          <w:numId w:val="1"/>
        </w:num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Click “Order Complete”</w:t>
      </w:r>
    </w:p>
    <w:p w14:paraId="528A29E2" w14:textId="77777777" w:rsidR="00F93D8A" w:rsidRDefault="00F93D8A" w:rsidP="00F93D8A">
      <w:pPr>
        <w:pStyle w:val="ListParagraph"/>
        <w:widowControl/>
        <w:overflowPunct/>
        <w:autoSpaceDE/>
        <w:autoSpaceDN/>
        <w:adjustRightInd/>
        <w:spacing w:after="200" w:line="276" w:lineRule="auto"/>
        <w:textAlignment w:val="auto"/>
        <w:rPr>
          <w:rFonts w:ascii="Calibri" w:eastAsia="Calibri" w:hAnsi="Calibri"/>
          <w:sz w:val="22"/>
          <w:szCs w:val="22"/>
        </w:rPr>
      </w:pPr>
    </w:p>
    <w:p w14:paraId="79CFA4AE" w14:textId="55574E0C" w:rsidR="005A7FA3" w:rsidRDefault="005A7FA3" w:rsidP="005A7FA3">
      <w:pPr>
        <w:widowControl/>
        <w:overflowPunct/>
        <w:autoSpaceDE/>
        <w:autoSpaceDN/>
        <w:adjustRightInd/>
        <w:spacing w:after="200" w:line="276" w:lineRule="auto"/>
        <w:jc w:val="center"/>
        <w:textAlignment w:val="auto"/>
        <w:rPr>
          <w:rFonts w:ascii="Calibri" w:eastAsia="Calibri" w:hAnsi="Calibri"/>
          <w:b/>
          <w:sz w:val="22"/>
          <w:szCs w:val="22"/>
          <w:u w:val="single"/>
        </w:rPr>
      </w:pPr>
      <w:r>
        <w:rPr>
          <w:rFonts w:ascii="Calibri" w:eastAsia="Calibri" w:hAnsi="Calibri"/>
          <w:b/>
          <w:sz w:val="22"/>
          <w:szCs w:val="22"/>
          <w:u w:val="single"/>
        </w:rPr>
        <w:t>IF YOU START A PROGRAM AD AND WANT TO COMPLETE LATER:</w:t>
      </w:r>
    </w:p>
    <w:p w14:paraId="1159FB9A" w14:textId="1B86E8CB" w:rsidR="005A7FA3" w:rsidRPr="00F93D8A" w:rsidRDefault="005A7FA3" w:rsidP="00F93D8A">
      <w:pPr>
        <w:pStyle w:val="ListParagraph"/>
        <w:numPr>
          <w:ilvl w:val="0"/>
          <w:numId w:val="4"/>
        </w:numPr>
        <w:rPr>
          <w:rFonts w:asciiTheme="minorHAnsi" w:eastAsia="Calibri" w:hAnsiTheme="minorHAnsi"/>
          <w:sz w:val="22"/>
          <w:szCs w:val="22"/>
        </w:rPr>
      </w:pPr>
      <w:r w:rsidRPr="00F93D8A">
        <w:rPr>
          <w:rFonts w:asciiTheme="minorHAnsi" w:eastAsia="Calibri" w:hAnsiTheme="minorHAnsi"/>
          <w:sz w:val="22"/>
          <w:szCs w:val="22"/>
        </w:rPr>
        <w:t>Save and log out</w:t>
      </w:r>
    </w:p>
    <w:p w14:paraId="7EFC7B64" w14:textId="77777777" w:rsidR="00E3179A" w:rsidRPr="00E3179A" w:rsidRDefault="005A7FA3" w:rsidP="00F93D8A">
      <w:pPr>
        <w:pStyle w:val="ListParagraph"/>
        <w:numPr>
          <w:ilvl w:val="0"/>
          <w:numId w:val="4"/>
        </w:numPr>
        <w:rPr>
          <w:rFonts w:asciiTheme="minorHAnsi" w:eastAsia="Calibri" w:hAnsiTheme="minorHAnsi"/>
          <w:sz w:val="22"/>
          <w:szCs w:val="22"/>
        </w:rPr>
      </w:pPr>
      <w:r w:rsidRPr="00E3179A">
        <w:rPr>
          <w:rFonts w:asciiTheme="minorHAnsi" w:eastAsia="Calibri" w:hAnsiTheme="minorHAnsi"/>
          <w:sz w:val="22"/>
          <w:szCs w:val="22"/>
        </w:rPr>
        <w:t>Click on the link</w:t>
      </w:r>
      <w:r w:rsidRPr="00E3179A">
        <w:rPr>
          <w:rFonts w:asciiTheme="minorHAnsi" w:hAnsiTheme="minorHAnsi"/>
          <w:sz w:val="22"/>
          <w:szCs w:val="22"/>
        </w:rPr>
        <w:t xml:space="preserve"> </w:t>
      </w:r>
      <w:hyperlink r:id="rId9" w:history="1">
        <w:r w:rsidR="00E3179A" w:rsidRPr="00F74988">
          <w:rPr>
            <w:rStyle w:val="Hyperlink"/>
            <w:rFonts w:ascii="Calibri" w:eastAsia="Calibri" w:hAnsi="Calibri"/>
            <w:sz w:val="22"/>
            <w:szCs w:val="22"/>
          </w:rPr>
          <w:t>https://www.big33.3pltd.pro</w:t>
        </w:r>
      </w:hyperlink>
    </w:p>
    <w:p w14:paraId="42B1F2A8" w14:textId="23F1A00A" w:rsidR="005A7FA3" w:rsidRPr="00E3179A" w:rsidRDefault="005A7FA3" w:rsidP="00F93D8A">
      <w:pPr>
        <w:pStyle w:val="ListParagraph"/>
        <w:numPr>
          <w:ilvl w:val="0"/>
          <w:numId w:val="4"/>
        </w:numPr>
        <w:rPr>
          <w:rFonts w:asciiTheme="minorHAnsi" w:eastAsia="Calibri" w:hAnsiTheme="minorHAnsi"/>
          <w:sz w:val="22"/>
          <w:szCs w:val="22"/>
        </w:rPr>
      </w:pPr>
      <w:r w:rsidRPr="00E3179A">
        <w:rPr>
          <w:rFonts w:asciiTheme="minorHAnsi" w:eastAsia="Calibri" w:hAnsiTheme="minorHAnsi"/>
          <w:sz w:val="22"/>
          <w:szCs w:val="22"/>
        </w:rPr>
        <w:t>Click Tab Login</w:t>
      </w:r>
    </w:p>
    <w:p w14:paraId="3FB6F13F" w14:textId="366DAE03" w:rsidR="005A7FA3" w:rsidRPr="00F93D8A" w:rsidRDefault="005A7FA3" w:rsidP="00F93D8A">
      <w:pPr>
        <w:pStyle w:val="ListParagraph"/>
        <w:numPr>
          <w:ilvl w:val="0"/>
          <w:numId w:val="4"/>
        </w:numPr>
        <w:rPr>
          <w:rFonts w:asciiTheme="minorHAnsi" w:eastAsia="Calibri" w:hAnsiTheme="minorHAnsi"/>
          <w:sz w:val="22"/>
          <w:szCs w:val="22"/>
        </w:rPr>
      </w:pPr>
      <w:r w:rsidRPr="00F93D8A">
        <w:rPr>
          <w:rFonts w:asciiTheme="minorHAnsi" w:eastAsia="Calibri" w:hAnsiTheme="minorHAnsi"/>
          <w:sz w:val="22"/>
          <w:szCs w:val="22"/>
        </w:rPr>
        <w:t xml:space="preserve">Type in </w:t>
      </w:r>
      <w:r w:rsidR="00722DCB">
        <w:rPr>
          <w:rFonts w:asciiTheme="minorHAnsi" w:eastAsia="Calibri" w:hAnsiTheme="minorHAnsi"/>
          <w:sz w:val="22"/>
          <w:szCs w:val="22"/>
        </w:rPr>
        <w:t>Email</w:t>
      </w:r>
      <w:r w:rsidRPr="00F93D8A">
        <w:rPr>
          <w:rFonts w:asciiTheme="minorHAnsi" w:eastAsia="Calibri" w:hAnsiTheme="minorHAnsi"/>
          <w:sz w:val="22"/>
          <w:szCs w:val="22"/>
        </w:rPr>
        <w:t xml:space="preserve"> ID &amp; Password</w:t>
      </w:r>
    </w:p>
    <w:p w14:paraId="250D606B" w14:textId="732E05FC" w:rsidR="005A7FA3" w:rsidRPr="00F93D8A" w:rsidRDefault="005A7FA3" w:rsidP="00F93D8A">
      <w:pPr>
        <w:pStyle w:val="ListParagraph"/>
        <w:numPr>
          <w:ilvl w:val="0"/>
          <w:numId w:val="4"/>
        </w:numPr>
        <w:rPr>
          <w:rFonts w:asciiTheme="minorHAnsi" w:eastAsia="Calibri" w:hAnsiTheme="minorHAnsi"/>
          <w:sz w:val="22"/>
          <w:szCs w:val="22"/>
        </w:rPr>
      </w:pPr>
      <w:r w:rsidRPr="00F93D8A">
        <w:rPr>
          <w:rFonts w:asciiTheme="minorHAnsi" w:eastAsia="Calibri" w:hAnsiTheme="minorHAnsi"/>
          <w:sz w:val="22"/>
          <w:szCs w:val="22"/>
        </w:rPr>
        <w:t>Click Portfolio under the Tab My Account</w:t>
      </w:r>
    </w:p>
    <w:p w14:paraId="541CE29A" w14:textId="1E29BABB" w:rsidR="005A7FA3" w:rsidRPr="00F93D8A" w:rsidRDefault="005A7FA3" w:rsidP="00F93D8A">
      <w:pPr>
        <w:pStyle w:val="ListParagraph"/>
        <w:numPr>
          <w:ilvl w:val="0"/>
          <w:numId w:val="4"/>
        </w:numPr>
        <w:rPr>
          <w:rFonts w:asciiTheme="minorHAnsi" w:eastAsia="Calibri" w:hAnsiTheme="minorHAnsi"/>
          <w:sz w:val="22"/>
          <w:szCs w:val="22"/>
        </w:rPr>
      </w:pPr>
      <w:r w:rsidRPr="00F93D8A">
        <w:rPr>
          <w:rFonts w:asciiTheme="minorHAnsi" w:eastAsia="Calibri" w:hAnsiTheme="minorHAnsi"/>
          <w:sz w:val="22"/>
          <w:szCs w:val="22"/>
        </w:rPr>
        <w:t>You will see the Ad you started.  Then click Edit to make any changes or add anything</w:t>
      </w:r>
    </w:p>
    <w:p w14:paraId="47A87ECC" w14:textId="2C5E4A0B" w:rsidR="005A7FA3" w:rsidRPr="00F93D8A" w:rsidRDefault="005A7FA3" w:rsidP="00F93D8A">
      <w:pPr>
        <w:pStyle w:val="ListParagraph"/>
        <w:numPr>
          <w:ilvl w:val="0"/>
          <w:numId w:val="4"/>
        </w:numPr>
        <w:rPr>
          <w:rFonts w:asciiTheme="minorHAnsi" w:eastAsia="Calibri" w:hAnsiTheme="minorHAnsi"/>
          <w:sz w:val="22"/>
          <w:szCs w:val="22"/>
        </w:rPr>
      </w:pPr>
      <w:r w:rsidRPr="00F93D8A">
        <w:rPr>
          <w:rFonts w:asciiTheme="minorHAnsi" w:eastAsia="Calibri" w:hAnsiTheme="minorHAnsi"/>
          <w:sz w:val="22"/>
          <w:szCs w:val="22"/>
        </w:rPr>
        <w:t>Once completed Click Continue and Follow Steps 8-</w:t>
      </w:r>
      <w:r w:rsidR="000E017F">
        <w:rPr>
          <w:rFonts w:asciiTheme="minorHAnsi" w:eastAsia="Calibri" w:hAnsiTheme="minorHAnsi"/>
          <w:sz w:val="22"/>
          <w:szCs w:val="22"/>
        </w:rPr>
        <w:t>9</w:t>
      </w:r>
      <w:r w:rsidRPr="00F93D8A">
        <w:rPr>
          <w:rFonts w:asciiTheme="minorHAnsi" w:eastAsia="Calibri" w:hAnsiTheme="minorHAnsi"/>
          <w:sz w:val="22"/>
          <w:szCs w:val="22"/>
        </w:rPr>
        <w:t xml:space="preserve"> above</w:t>
      </w:r>
    </w:p>
    <w:sectPr w:rsidR="005A7FA3" w:rsidRPr="00F93D8A" w:rsidSect="0017521B">
      <w:endnotePr>
        <w:numFmt w:val="decimal"/>
      </w:endnotePr>
      <w:pgSz w:w="12240" w:h="15840"/>
      <w:pgMar w:top="360" w:right="810" w:bottom="360" w:left="720" w:header="432" w:footer="720" w:gutter="0"/>
      <w:paperSrc w:first="7" w:other="7"/>
      <w:pgNumType w:start="13"/>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0D6"/>
    <w:multiLevelType w:val="hybridMultilevel"/>
    <w:tmpl w:val="9F9A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57EAD"/>
    <w:multiLevelType w:val="hybridMultilevel"/>
    <w:tmpl w:val="E95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A4B7A"/>
    <w:multiLevelType w:val="hybridMultilevel"/>
    <w:tmpl w:val="7284B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20B6D"/>
    <w:multiLevelType w:val="hybridMultilevel"/>
    <w:tmpl w:val="668A561C"/>
    <w:lvl w:ilvl="0" w:tplc="4B3CBEB2">
      <w:start w:val="5"/>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21"/>
    <w:rsid w:val="000E017F"/>
    <w:rsid w:val="00176E2B"/>
    <w:rsid w:val="002A7AD9"/>
    <w:rsid w:val="003554E4"/>
    <w:rsid w:val="003A1F56"/>
    <w:rsid w:val="003B3841"/>
    <w:rsid w:val="005A7FA3"/>
    <w:rsid w:val="005D0B51"/>
    <w:rsid w:val="00615BB1"/>
    <w:rsid w:val="006A2021"/>
    <w:rsid w:val="00722DCB"/>
    <w:rsid w:val="00797473"/>
    <w:rsid w:val="007F604E"/>
    <w:rsid w:val="0081761A"/>
    <w:rsid w:val="00867E01"/>
    <w:rsid w:val="008B4B9D"/>
    <w:rsid w:val="009849AE"/>
    <w:rsid w:val="00A05060"/>
    <w:rsid w:val="00A129B4"/>
    <w:rsid w:val="00AA709C"/>
    <w:rsid w:val="00D67474"/>
    <w:rsid w:val="00DC387E"/>
    <w:rsid w:val="00DD5EC7"/>
    <w:rsid w:val="00DD643C"/>
    <w:rsid w:val="00E3179A"/>
    <w:rsid w:val="00E447A3"/>
    <w:rsid w:val="00EA652E"/>
    <w:rsid w:val="00EB0889"/>
    <w:rsid w:val="00EB1EAB"/>
    <w:rsid w:val="00F05054"/>
    <w:rsid w:val="00F14F36"/>
    <w:rsid w:val="00F9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B213"/>
  <w15:docId w15:val="{D315D933-31AB-8C4C-A2FA-925F595A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2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2021"/>
    <w:pPr>
      <w:tabs>
        <w:tab w:val="left" w:pos="-720"/>
      </w:tabs>
      <w:suppressAutoHyphens/>
      <w:ind w:right="-720"/>
    </w:pPr>
    <w:rPr>
      <w:rFonts w:ascii="Times New Roman" w:hAnsi="Times New Roman"/>
      <w:spacing w:val="-3"/>
    </w:rPr>
  </w:style>
  <w:style w:type="character" w:customStyle="1" w:styleId="BodyTextChar">
    <w:name w:val="Body Text Char"/>
    <w:basedOn w:val="DefaultParagraphFont"/>
    <w:link w:val="BodyText"/>
    <w:rsid w:val="006A2021"/>
    <w:rPr>
      <w:rFonts w:ascii="Times New Roman" w:eastAsia="Times New Roman" w:hAnsi="Times New Roman" w:cs="Times New Roman"/>
      <w:spacing w:val="-3"/>
      <w:sz w:val="24"/>
      <w:szCs w:val="20"/>
    </w:rPr>
  </w:style>
  <w:style w:type="character" w:styleId="Hyperlink">
    <w:name w:val="Hyperlink"/>
    <w:basedOn w:val="DefaultParagraphFont"/>
    <w:uiPriority w:val="99"/>
    <w:unhideWhenUsed/>
    <w:rsid w:val="00DD643C"/>
    <w:rPr>
      <w:color w:val="0000FF" w:themeColor="hyperlink"/>
      <w:u w:val="single"/>
    </w:rPr>
  </w:style>
  <w:style w:type="character" w:customStyle="1" w:styleId="UnresolvedMention1">
    <w:name w:val="Unresolved Mention1"/>
    <w:basedOn w:val="DefaultParagraphFont"/>
    <w:uiPriority w:val="99"/>
    <w:semiHidden/>
    <w:unhideWhenUsed/>
    <w:rsid w:val="00DD643C"/>
    <w:rPr>
      <w:color w:val="605E5C"/>
      <w:shd w:val="clear" w:color="auto" w:fill="E1DFDD"/>
    </w:rPr>
  </w:style>
  <w:style w:type="paragraph" w:styleId="ListParagraph">
    <w:name w:val="List Paragraph"/>
    <w:basedOn w:val="Normal"/>
    <w:uiPriority w:val="34"/>
    <w:qFormat/>
    <w:rsid w:val="00DD643C"/>
    <w:pPr>
      <w:ind w:left="720"/>
      <w:contextualSpacing/>
    </w:pPr>
  </w:style>
  <w:style w:type="paragraph" w:styleId="NoSpacing">
    <w:name w:val="No Spacing"/>
    <w:uiPriority w:val="1"/>
    <w:qFormat/>
    <w:rsid w:val="005A7FA3"/>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44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33.3pltd.pr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g33.3pltd.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4f91e2-64e1-457d-aaa9-67c7cc9e3ca2">
      <Terms xmlns="http://schemas.microsoft.com/office/infopath/2007/PartnerControls"/>
    </lcf76f155ced4ddcb4097134ff3c332f>
    <TaxCatchAll xmlns="a59e0890-2333-4600-9cc8-5363366d8f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8655660D4524EA5D85A1F30B90BF9" ma:contentTypeVersion="17" ma:contentTypeDescription="Create a new document." ma:contentTypeScope="" ma:versionID="e2451d8106b88e5ccb9e9e2b25f9f8ed">
  <xsd:schema xmlns:xsd="http://www.w3.org/2001/XMLSchema" xmlns:xs="http://www.w3.org/2001/XMLSchema" xmlns:p="http://schemas.microsoft.com/office/2006/metadata/properties" xmlns:ns2="a59e0890-2333-4600-9cc8-5363366d8f88" xmlns:ns3="114f91e2-64e1-457d-aaa9-67c7cc9e3ca2" targetNamespace="http://schemas.microsoft.com/office/2006/metadata/properties" ma:root="true" ma:fieldsID="49a0268d7e05f9a95835b41e629c795e" ns2:_="" ns3:_="">
    <xsd:import namespace="a59e0890-2333-4600-9cc8-5363366d8f88"/>
    <xsd:import namespace="114f91e2-64e1-457d-aaa9-67c7cc9e3ca2"/>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e0890-2333-4600-9cc8-5363366d8f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4" nillable="true" ma:displayName="Taxonomy Catch All Column" ma:hidden="true" ma:list="{5d9bc562-a4a7-450c-b8b0-24e225cc5d5d}" ma:internalName="TaxCatchAll" ma:showField="CatchAllData" ma:web="a59e0890-2333-4600-9cc8-5363366d8f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f91e2-64e1-457d-aaa9-67c7cc9e3c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11c062-157c-4ba6-b815-da2be47ef12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31CAC-60DE-4AD5-A967-56F748DDE495}">
  <ds:schemaRefs>
    <ds:schemaRef ds:uri="http://schemas.microsoft.com/sharepoint/v3/contenttype/forms"/>
  </ds:schemaRefs>
</ds:datastoreItem>
</file>

<file path=customXml/itemProps2.xml><?xml version="1.0" encoding="utf-8"?>
<ds:datastoreItem xmlns:ds="http://schemas.openxmlformats.org/officeDocument/2006/customXml" ds:itemID="{F5C7DD0B-C9FB-43E5-A9B3-CD08BDAFF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51D58-7999-454B-BF62-920CFFA48476}"/>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Gemmell</dc:creator>
  <cp:lastModifiedBy>Carolyn Raup</cp:lastModifiedBy>
  <cp:revision>5</cp:revision>
  <dcterms:created xsi:type="dcterms:W3CDTF">2022-02-10T17:50:00Z</dcterms:created>
  <dcterms:modified xsi:type="dcterms:W3CDTF">2022-02-15T14:40:00Z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0x0101003EC8655660D4524EA5D85A1F30B90BF9</vt:lpwstr>
  </property>
  <property fmtid="{D5CDD505-2E9C-101B-9397-08002B2CF9AE}" pid="3" name="MediaServiceImageTags">
    <vt:lpwstr/>
  </property>
</Properties>
</file>